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CellSpacing w:w="0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452"/>
        <w:gridCol w:w="2130"/>
        <w:gridCol w:w="2116"/>
        <w:gridCol w:w="2686"/>
      </w:tblGrid>
      <w:tr w:rsidR="004A1EC9" w:rsidRPr="009569A8" w:rsidTr="00496BDF">
        <w:trPr>
          <w:tblCellSpacing w:w="0" w:type="dxa"/>
          <w:jc w:val="center"/>
        </w:trPr>
        <w:tc>
          <w:tcPr>
            <w:tcW w:w="938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МУНИЦИПАЛЬНОЕ  БЮДЖЕТНОЕ</w:t>
            </w:r>
          </w:p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ОБЩЕОБРАЗОВАТЕЛЬНОЕ  УЧРЕЖДЕНИЕ</w:t>
            </w:r>
          </w:p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«МОРДВА-КАРМАЛКИНСКАЯ ОСНОВНАЯ ОБЩЕОБРАЗОВАТЕЛЬНАЯ ШКОЛА» МУНИЦИПАЛЬНОГО ОБРАЗОВАНИЯ «ЛЕНИНОГОРСКИЙ МУНИЦИПАЛЬНЫЙ РАЙОН» РЕСПУБЛИКИ ТАТАРСТАН</w:t>
            </w:r>
          </w:p>
          <w:p w:rsidR="004A1EC9" w:rsidRPr="009569A8" w:rsidRDefault="004A1EC9" w:rsidP="00496BDF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A1EC9" w:rsidRPr="009569A8" w:rsidTr="00496BDF">
        <w:tblPrEx>
          <w:tblCellSpacing w:w="-8" w:type="dxa"/>
        </w:tblPrEx>
        <w:trPr>
          <w:tblCellSpacing w:w="-8" w:type="dxa"/>
          <w:jc w:val="center"/>
        </w:trPr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 И К А З</w:t>
            </w:r>
          </w:p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A1EC9" w:rsidRPr="009569A8" w:rsidTr="00496BDF">
        <w:tblPrEx>
          <w:tblCellSpacing w:w="-8" w:type="dxa"/>
        </w:tblPrEx>
        <w:trPr>
          <w:tblCellSpacing w:w="-8" w:type="dxa"/>
          <w:jc w:val="center"/>
        </w:trPr>
        <w:tc>
          <w:tcPr>
            <w:tcW w:w="45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A1EC9" w:rsidRPr="009569A8" w:rsidRDefault="004A1EC9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    57</w:t>
            </w:r>
          </w:p>
          <w:p w:rsidR="004A1EC9" w:rsidRPr="009569A8" w:rsidRDefault="004A1EC9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EC9" w:rsidRPr="009569A8" w:rsidRDefault="004A1EC9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 использовании учебников в образовательном процессе в 2014 – 2015 учебном году»</w:t>
            </w:r>
          </w:p>
          <w:p w:rsidR="004A1EC9" w:rsidRPr="009569A8" w:rsidRDefault="004A1EC9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EC9" w:rsidRPr="009569A8" w:rsidRDefault="004A1EC9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1EC9" w:rsidRPr="009569A8" w:rsidRDefault="004A1EC9" w:rsidP="00496B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</w:tcPr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nil"/>
              <w:right w:val="nil"/>
            </w:tcBorders>
          </w:tcPr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    16 августа  2014 г</w:t>
            </w:r>
          </w:p>
          <w:p w:rsidR="004A1EC9" w:rsidRPr="009569A8" w:rsidRDefault="004A1EC9" w:rsidP="00496BDF">
            <w:pPr>
              <w:keepNext/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Положением «О структуре, порядке разработки и утверждения рабочих программ</w:t>
      </w:r>
      <w:r w:rsidRPr="009569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</w:t>
      </w:r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учебных курсов, предметов, дисциплин (модулей)», утвержденным приказом по МБОУ «Мордва-</w:t>
      </w:r>
      <w:proofErr w:type="spellStart"/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Кармалкинская</w:t>
      </w:r>
      <w:proofErr w:type="spellEnd"/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ООШ» от 18.01.2010 г. № 11/1, решением заседания методического совета  от 16 августа 2014 г. /Протокол № 1/</w:t>
      </w:r>
    </w:p>
    <w:p w:rsidR="004A1EC9" w:rsidRPr="009569A8" w:rsidRDefault="004A1EC9" w:rsidP="004A1EC9">
      <w:pPr>
        <w:spacing w:after="0" w:line="240" w:lineRule="auto"/>
        <w:ind w:firstLine="9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9569A8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Приказываю:</w:t>
      </w: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4A1EC9" w:rsidRPr="009569A8" w:rsidRDefault="004A1EC9" w:rsidP="004A1EC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4A1EC9" w:rsidRPr="009569A8" w:rsidRDefault="004A1EC9" w:rsidP="004A1EC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4A1EC9" w:rsidRPr="009569A8" w:rsidRDefault="004A1EC9" w:rsidP="004A1EC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</w:t>
      </w:r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ab/>
        <w:t>Утвердить перечень учебников, обеспечивающих выполнение программ в 2014 – 2015 учебном году.</w:t>
      </w:r>
    </w:p>
    <w:p w:rsidR="004A1EC9" w:rsidRPr="009569A8" w:rsidRDefault="004A1EC9" w:rsidP="004A1EC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4A1EC9" w:rsidRPr="009569A8" w:rsidRDefault="004A1EC9" w:rsidP="004A1EC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2. </w:t>
      </w:r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        </w:t>
      </w:r>
      <w:proofErr w:type="gramStart"/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Контроль за</w:t>
      </w:r>
      <w:proofErr w:type="gramEnd"/>
      <w:r w:rsidRPr="009569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выполнением настоящего приказа оставляю за собой.</w:t>
      </w: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9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Директор:                                                        </w:t>
      </w:r>
      <w:proofErr w:type="spellStart"/>
      <w:r w:rsidRPr="009569A8">
        <w:rPr>
          <w:rFonts w:ascii="Times New Roman" w:eastAsia="Times New Roman" w:hAnsi="Times New Roman" w:cs="Times New Roman"/>
          <w:sz w:val="24"/>
          <w:szCs w:val="24"/>
          <w:lang w:eastAsia="ru-RU"/>
        </w:rPr>
        <w:t>Г.Х.Звонарева</w:t>
      </w:r>
      <w:proofErr w:type="spellEnd"/>
    </w:p>
    <w:p w:rsidR="004A1EC9" w:rsidRPr="009569A8" w:rsidRDefault="004A1EC9" w:rsidP="004A1EC9">
      <w:pPr>
        <w:keepNext/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A1EC9" w:rsidRPr="009569A8" w:rsidSect="00DA7217">
          <w:pgSz w:w="11906" w:h="16838"/>
          <w:pgMar w:top="720" w:right="720" w:bottom="720" w:left="1701" w:header="709" w:footer="709" w:gutter="0"/>
          <w:cols w:space="708"/>
          <w:docGrid w:linePitch="360"/>
        </w:sectPr>
      </w:pPr>
    </w:p>
    <w:tbl>
      <w:tblPr>
        <w:tblW w:w="3158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00"/>
        <w:gridCol w:w="646"/>
        <w:gridCol w:w="1646"/>
        <w:gridCol w:w="141"/>
        <w:gridCol w:w="2552"/>
        <w:gridCol w:w="1843"/>
        <w:gridCol w:w="1320"/>
        <w:gridCol w:w="2760"/>
        <w:gridCol w:w="1140"/>
        <w:gridCol w:w="2660"/>
        <w:gridCol w:w="2552"/>
        <w:gridCol w:w="2552"/>
        <w:gridCol w:w="289"/>
        <w:gridCol w:w="2263"/>
        <w:gridCol w:w="3130"/>
        <w:gridCol w:w="5393"/>
      </w:tblGrid>
      <w:tr w:rsidR="004A1EC9" w:rsidRPr="009569A8" w:rsidTr="00496BDF">
        <w:trPr>
          <w:gridAfter w:val="2"/>
          <w:wAfter w:w="8523" w:type="dxa"/>
          <w:trHeight w:val="85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vAlign w:val="bottom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9569A8" w:rsidTr="00496BDF">
        <w:trPr>
          <w:trHeight w:val="1200"/>
        </w:trPr>
        <w:tc>
          <w:tcPr>
            <w:tcW w:w="56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                                                                               Директор МБОУ "Мордва-</w:t>
            </w:r>
            <w:proofErr w:type="spellStart"/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ООШ" ________________________  </w:t>
            </w:r>
            <w:proofErr w:type="spellStart"/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Г.Х.Звонарева</w:t>
            </w:r>
            <w:proofErr w:type="spellEnd"/>
          </w:p>
        </w:tc>
        <w:tc>
          <w:tcPr>
            <w:tcW w:w="5393" w:type="dxa"/>
            <w:gridSpan w:val="3"/>
          </w:tcPr>
          <w:p w:rsidR="004A1EC9" w:rsidRPr="009569A8" w:rsidRDefault="004A1EC9" w:rsidP="00496BDF"/>
        </w:tc>
        <w:tc>
          <w:tcPr>
            <w:tcW w:w="5393" w:type="dxa"/>
            <w:gridSpan w:val="2"/>
          </w:tcPr>
          <w:p w:rsidR="004A1EC9" w:rsidRPr="009569A8" w:rsidRDefault="004A1EC9" w:rsidP="00496BDF"/>
        </w:tc>
        <w:tc>
          <w:tcPr>
            <w:tcW w:w="5393" w:type="dxa"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                                                                        Протокол заседания методического совета  № 1 от 16  августа 2014 г</w:t>
            </w:r>
          </w:p>
        </w:tc>
      </w:tr>
      <w:tr w:rsidR="004A1EC9" w:rsidRPr="009569A8" w:rsidTr="00496BDF">
        <w:trPr>
          <w:gridAfter w:val="6"/>
          <w:wAfter w:w="16179" w:type="dxa"/>
          <w:trHeight w:val="945"/>
        </w:trPr>
        <w:tc>
          <w:tcPr>
            <w:tcW w:w="1540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Список учебников   на 2014/2015 учебный год  МБОУ "Мордва-</w:t>
            </w:r>
            <w:proofErr w:type="spellStart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Кармалкинская</w:t>
            </w:r>
            <w:proofErr w:type="spellEnd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ООШ" МО "ЛМР" РТ</w:t>
            </w:r>
          </w:p>
        </w:tc>
      </w:tr>
      <w:tr w:rsidR="004A1EC9" w:rsidRPr="009569A8" w:rsidTr="00496BDF">
        <w:trPr>
          <w:gridAfter w:val="6"/>
          <w:wAfter w:w="16179" w:type="dxa"/>
          <w:trHeight w:val="375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9569A8" w:rsidTr="00496BDF">
        <w:trPr>
          <w:gridAfter w:val="6"/>
          <w:wAfter w:w="16179" w:type="dxa"/>
          <w:trHeight w:val="465"/>
        </w:trPr>
        <w:tc>
          <w:tcPr>
            <w:tcW w:w="1160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учебная литература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литература</w:t>
            </w:r>
          </w:p>
        </w:tc>
      </w:tr>
      <w:tr w:rsidR="004A1EC9" w:rsidRPr="009569A8" w:rsidTr="00496BDF">
        <w:trPr>
          <w:gridAfter w:val="6"/>
          <w:wAfter w:w="16179" w:type="dxa"/>
          <w:trHeight w:val="153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пп</w:t>
            </w:r>
            <w:proofErr w:type="spellEnd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нош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пп</w:t>
            </w:r>
            <w:proofErr w:type="spellEnd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сош</w:t>
            </w:r>
            <w:proofErr w:type="spellEnd"/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предметы, классы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Авторы, название учебника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Издательство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 издания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</w:t>
            </w:r>
            <w:proofErr w:type="gramStart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П(</w:t>
            </w:r>
            <w:proofErr w:type="gramEnd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приказ </w:t>
            </w:r>
            <w:proofErr w:type="spellStart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МОиН</w:t>
            </w:r>
            <w:proofErr w:type="spellEnd"/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РФ №  от ________г.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позиции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Автор, название учебного пособия, издательство, год выпуска</w:t>
            </w:r>
          </w:p>
        </w:tc>
      </w:tr>
      <w:tr w:rsidR="004A1EC9" w:rsidRPr="009569A8" w:rsidTr="00496BDF">
        <w:trPr>
          <w:gridAfter w:val="6"/>
          <w:wAfter w:w="16179" w:type="dxa"/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9569A8" w:rsidTr="00496BDF">
        <w:trPr>
          <w:gridAfter w:val="6"/>
          <w:wAfter w:w="16179" w:type="dxa"/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Горецкий В.Г., Кирюшкин В.А, Виноградская Л.А. и др. Азбука в 2 частях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№2080 от 24.12.10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9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9569A8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A1EC9" w:rsidRPr="009569A8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40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00"/>
        <w:gridCol w:w="646"/>
        <w:gridCol w:w="1646"/>
        <w:gridCol w:w="2693"/>
        <w:gridCol w:w="1843"/>
        <w:gridCol w:w="1320"/>
        <w:gridCol w:w="2760"/>
        <w:gridCol w:w="1140"/>
        <w:gridCol w:w="2660"/>
      </w:tblGrid>
      <w:tr w:rsidR="004A1EC9" w:rsidRPr="00440BD3" w:rsidTr="00496BDF">
        <w:trPr>
          <w:trHeight w:val="18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Климанова Л.Ф., Горецкий В.Г., Голованова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М.В.и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др. Литературное чтение в 2 частях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№2080 от 24.12.10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8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Климанова Л.Ф., Горецкий В.Г., Голованова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М.В.и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др. Литературное чтение в 2 частях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 13.12.10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В.Г., Горецкий В.Г. 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№2080 от 24.12.10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№94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Рамзаева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Т.Г. Русский язык в 2 частях.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Баранов М.Г.,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Тростенцова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 и др. 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 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№311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Баранов М.Г.,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Ладыженская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Т.А.,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Тростенцова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 и др. 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№356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С.Г.,и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др. 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№354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С.Г.,и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др. Русский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Полухина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В.П., Коровина В.Я., Журавлев В.П. Литература в 2 частях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№380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Коровина В.Я. Литература в 2 частях.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приказ№822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№416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Коровина В.Я., Журавлев В.П., Коровин В.И. Литература в 2 частях.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№417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Зинин С.А., Сахаров В.И.,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Чалмаев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Литература в 2 частях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№402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 М.И., Степанова С.В., Волкова С.И. Математика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№2080 от 24.12.10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М.И.,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Бантова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М.А., Бельтюкова Т.В. И др. Математика в 2 частях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№184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Виленкин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Н.А. и др. Математика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Мнемозина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№483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К.И., Суворова С.Б.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№543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К.И., Суворова С.Б.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№481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Миндюк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Нешков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К.И., Суворова С.Б.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№481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Атанасян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Л.С., Бутузов В.Ф., и др. Геометрия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№494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А.А., Окружающий мир в 2 частях.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2080 от 24.12.10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А.А.,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Крючкова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Е.А. Окружающий мир в 2 частях.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№232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Природоведение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Сонин</w:t>
            </w:r>
            <w:proofErr w:type="gram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 Биология. Живой организм.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№737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Захаров В.Б., Сонин Н.И. Биология. Многообразие живых организмов.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№93 от21.10.04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№778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Сонин</w:t>
            </w:r>
            <w:proofErr w:type="gram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Сапин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М.Р. Биология. Человек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№741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Мамонтов С.Г., Захаров В.Б, Агафонова И.Б., Сонин Н.И. Биология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№630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Биболетова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М.З. и др. 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Титул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№115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О.В., Михеева И.В. 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349 от 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О.В., Михеева И.В. 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О.В., Михеева И.В. 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О.В., Михеева И.В. Английский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Семакин И.Г.,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Залогова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Л.А., Русаков С.В. И др. Информатика и ИКТ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№504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Семакин И.Г.,  др. Информатика</w:t>
            </w: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Базовый курс.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Бином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№93 от21.10.04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№577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древнего мира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средних веков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Агибалова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Е.В., Донской Г.М. История средних веков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№93 от21.10.04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Отечества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 А.А., Косулина Л.Г. История России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№466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 А.А., Косулина Л.Г. История России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№622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 А.А., Косулина Л.Г. История России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93 от 21.10.04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№613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Шестаков В.А.,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Горипов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М.М., Вяземский Е.Е. История Отечества. XX-начало XXI века.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№596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Всемирная история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А.Я., Баранов П.А., Ванюшкина Л.М. Всеобщая история. История нового времени.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№439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Юдовская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А.Я., Баранов П.А., Ванюшкина Л.М. Новая история 1800-1918.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№93 от21.10.04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№582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Загладин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 Всеобщая история. Новейшая история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№456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ОРКСЭ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Кравченко А.И. Обществознание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№626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Кравченко А.И. Обществознание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№627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Кравченко А.И. Обществознание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№93 от21.10.04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№670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Кравченко А.И., Певцова Е.А. Обществознание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№564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Дронов В.Л., Савельева Л.Е. География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№581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8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Душина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Коринская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Щенев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атерики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океаны, народы и страны.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Дронов В.Л. И др. География России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№2080 от 24.12.10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8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Дронов В.Л., Баринова И.И., Ром В.Я.,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Лобжанидзе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География России. Хозяйство.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№500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Физика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№546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Физика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№649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Перышкин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 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Гутник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Е.М.Физика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№650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Рудзитис Г.Е., Фельдман Ф.Г. Химия.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349 от 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№801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Рудзитис Г.Е., Фельдман Ф.Г. Химия.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№801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Роговцева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приказ№ 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№311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 ред.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Сасовой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 Технология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приказ№302 от 7.12.05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№773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М.Б., Сасова И.А., Гуревич М.И. Технология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№349 от13.12.07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№597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Леоньтьев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А.В., Капустин В.С. Сасова И.А. Технология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Вентана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-Граф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№837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8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 М.П., Литвинов Е.Н. Смирнов А.Т. Основы безопасности жизнедеятельности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АСТ,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Астрель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№822 от 23.12.09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№862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 Физическая культура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№351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Лях В.И. Физическая культура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№379 от 9.12.08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№351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Виленский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М.Я.,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Туревский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И.М.,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Торочкова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Т.Ю. Физическая культура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№2080 от 24.12.10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№1008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Лях В.И.,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Зданевич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Физическая культура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№2080 от 24.12.10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№1009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Татарский язык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Татармультфильм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Татар </w:t>
            </w: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hэм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уку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китабы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(2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кисэктэ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gram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нэшрияты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2008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Мордовский язык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Видманова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Е.К. Азбука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книжное издательство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Дмитриева С. Ю.,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Кочеваткина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О.В. Эрзянский язык (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Кортатано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эрзякс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Мордовское книжное издательство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2009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8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Татарстана и татарского народа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Хузин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Ф.Ш., Пискарев В.И. История Татарстана с древнейших времен до середины XVI 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Казань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Тарих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Гилязов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И.А., Пискарев В.И. История Татарстана вторая половина XVI-XVIII 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Казань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Тарих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75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Пискарев В.И. История Татарстана XIX 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Казань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Тарих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2005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15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Султанбеков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Б.Ф., Иванов А.А.,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Галлямова</w:t>
            </w:r>
            <w:proofErr w:type="spellEnd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 История Татарстана XX-начало XXI 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2006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1EC9" w:rsidRPr="00440BD3" w:rsidTr="00496BDF">
        <w:trPr>
          <w:trHeight w:val="3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8-9 </w:t>
            </w: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Тайсин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Мэгариф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0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A1EC9" w:rsidRPr="00440BD3" w:rsidRDefault="004A1EC9" w:rsidP="00496B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A1EC9" w:rsidRPr="00440BD3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440BD3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A1EC9" w:rsidRPr="009A280F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>Перечень учебников и учебных пособий, обеспечивающих реализацию учебного плана по основной образовательной программе «Школа России».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1.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 xml:space="preserve">«Математика» </w:t>
      </w:r>
      <w:r w:rsidRPr="009A280F">
        <w:rPr>
          <w:rFonts w:ascii="Times New Roman" w:eastAsia="Times New Roman" w:hAnsi="Times New Roman" w:cs="Times New Roman"/>
          <w:lang w:eastAsia="ru-RU"/>
        </w:rPr>
        <w:t>авт. Моро М.И.,.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2.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>«Русский язык»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 авт.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Канакина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В.П., Горецкий В.Г.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3.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 xml:space="preserve">«Литературное чтение» </w:t>
      </w:r>
      <w:r w:rsidRPr="009A280F">
        <w:rPr>
          <w:rFonts w:ascii="Times New Roman" w:eastAsia="Times New Roman" w:hAnsi="Times New Roman" w:cs="Times New Roman"/>
          <w:lang w:eastAsia="ru-RU"/>
        </w:rPr>
        <w:t>авт. Климанова Л.Ф. и др.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4.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 xml:space="preserve">«Окружающий мир» </w:t>
      </w:r>
      <w:r w:rsidRPr="009A280F">
        <w:rPr>
          <w:rFonts w:ascii="Times New Roman" w:eastAsia="Times New Roman" w:hAnsi="Times New Roman" w:cs="Times New Roman"/>
          <w:lang w:eastAsia="ru-RU"/>
        </w:rPr>
        <w:t>авт. Плешаков А.А., Новицкая М.Ю.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5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 xml:space="preserve">«Информатика»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авт</w:t>
      </w: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>.Р</w:t>
      </w:r>
      <w:proofErr w:type="gramEnd"/>
      <w:r w:rsidRPr="009A280F">
        <w:rPr>
          <w:rFonts w:ascii="Times New Roman" w:eastAsia="Times New Roman" w:hAnsi="Times New Roman" w:cs="Times New Roman"/>
          <w:lang w:eastAsia="ru-RU"/>
        </w:rPr>
        <w:t>удченко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Т.А. ,Семёнов А.Л.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6.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 xml:space="preserve">«Технология» 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авт.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Роговцева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Н.И.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lastRenderedPageBreak/>
        <w:t xml:space="preserve">7.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>«Музыка»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 авт. Критская Е.Д. и др.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8.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 xml:space="preserve">«Изобразительное искусство» 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под ред.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Неменского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Б.М.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9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 xml:space="preserve">«Физическая культура» 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авт.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В.И.Лях</w:t>
      </w: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>.и</w:t>
      </w:r>
      <w:proofErr w:type="spellEnd"/>
      <w:proofErr w:type="gramEnd"/>
      <w:r w:rsidRPr="009A280F">
        <w:rPr>
          <w:rFonts w:ascii="Times New Roman" w:eastAsia="Times New Roman" w:hAnsi="Times New Roman" w:cs="Times New Roman"/>
          <w:lang w:eastAsia="ru-RU"/>
        </w:rPr>
        <w:t xml:space="preserve"> др.</w:t>
      </w:r>
    </w:p>
    <w:p w:rsidR="004A1EC9" w:rsidRPr="009A280F" w:rsidRDefault="004A1EC9" w:rsidP="004A1EC9">
      <w:pPr>
        <w:spacing w:before="100" w:beforeAutospacing="1" w:after="100" w:afterAutospacing="1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10.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>«Духовно-нравственная культура народов России»:</w:t>
      </w:r>
    </w:p>
    <w:p w:rsidR="004A1EC9" w:rsidRPr="009A280F" w:rsidRDefault="004A1EC9" w:rsidP="004A1EC9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А.Н.Сахарова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К.А.Кочегарова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«Основы духовно-нравственной культуры народов России.</w:t>
      </w:r>
    </w:p>
    <w:p w:rsidR="004A1EC9" w:rsidRPr="009A280F" w:rsidRDefault="004A1EC9" w:rsidP="004A1EC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Основы религиозных культур народов России.-4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кл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>.</w:t>
      </w:r>
    </w:p>
    <w:p w:rsidR="004A1EC9" w:rsidRPr="009A280F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4A1EC9" w:rsidRPr="009A280F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11. </w:t>
      </w:r>
      <w:r w:rsidRPr="009A280F">
        <w:rPr>
          <w:rFonts w:ascii="Times New Roman" w:eastAsia="Times New Roman" w:hAnsi="Times New Roman" w:cs="Times New Roman"/>
          <w:b/>
          <w:bCs/>
          <w:lang w:eastAsia="ru-RU"/>
        </w:rPr>
        <w:t xml:space="preserve">«Английский язык» 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авт.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Биболетова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М.З. и др.</w:t>
      </w:r>
    </w:p>
    <w:p w:rsidR="004A1EC9" w:rsidRPr="009A280F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12. </w:t>
      </w:r>
      <w:r w:rsidRPr="009A280F">
        <w:rPr>
          <w:rFonts w:ascii="Times New Roman" w:eastAsia="Times New Roman" w:hAnsi="Times New Roman" w:cs="Times New Roman"/>
          <w:b/>
          <w:lang w:eastAsia="ru-RU"/>
        </w:rPr>
        <w:t>«Татарский язык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» авт.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Хайдарова</w:t>
      </w:r>
      <w:proofErr w:type="spellEnd"/>
    </w:p>
    <w:p w:rsidR="004A1EC9" w:rsidRPr="009A280F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13. Литературное чтение (тат)</w:t>
      </w: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>.</w:t>
      </w:r>
      <w:proofErr w:type="gramEnd"/>
      <w:r w:rsidRPr="009A280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A280F">
        <w:rPr>
          <w:rFonts w:ascii="Times New Roman" w:eastAsia="Times New Roman" w:hAnsi="Times New Roman" w:cs="Times New Roman"/>
          <w:b/>
          <w:lang w:eastAsia="ru-RU"/>
        </w:rPr>
        <w:t>«</w:t>
      </w:r>
      <w:r w:rsidRPr="009A280F">
        <w:rPr>
          <w:rFonts w:ascii="Times New Roman" w:eastAsia="Times New Roman" w:hAnsi="Times New Roman" w:cs="Times New Roman"/>
          <w:b/>
          <w:lang w:val="tt-RU" w:eastAsia="ru-RU"/>
        </w:rPr>
        <w:t>Ә</w:t>
      </w:r>
      <w:proofErr w:type="gramStart"/>
      <w:r w:rsidRPr="009A280F">
        <w:rPr>
          <w:rFonts w:ascii="Times New Roman" w:eastAsia="Times New Roman" w:hAnsi="Times New Roman" w:cs="Times New Roman"/>
          <w:b/>
          <w:lang w:val="tt-RU" w:eastAsia="ru-RU"/>
        </w:rPr>
        <w:t>л</w:t>
      </w:r>
      <w:proofErr w:type="gramEnd"/>
      <w:r w:rsidRPr="009A280F">
        <w:rPr>
          <w:rFonts w:ascii="Times New Roman" w:eastAsia="Times New Roman" w:hAnsi="Times New Roman" w:cs="Times New Roman"/>
          <w:b/>
          <w:lang w:val="tt-RU" w:eastAsia="ru-RU"/>
        </w:rPr>
        <w:t>ифба</w:t>
      </w:r>
      <w:r w:rsidRPr="009A280F">
        <w:rPr>
          <w:rFonts w:ascii="Times New Roman" w:eastAsia="Times New Roman" w:hAnsi="Times New Roman" w:cs="Times New Roman"/>
          <w:b/>
          <w:lang w:eastAsia="ru-RU"/>
        </w:rPr>
        <w:t>»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 Авт.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Хайдарова</w:t>
      </w:r>
      <w:proofErr w:type="spellEnd"/>
    </w:p>
    <w:p w:rsidR="004A1EC9" w:rsidRPr="009A280F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A1EC9" w:rsidRPr="009A280F" w:rsidRDefault="004A1EC9" w:rsidP="004A1E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A1EC9" w:rsidRPr="00266E3E" w:rsidRDefault="004A1EC9" w:rsidP="004A1EC9">
      <w:pPr>
        <w:jc w:val="center"/>
      </w:pPr>
    </w:p>
    <w:p w:rsidR="009D1EF6" w:rsidRDefault="009D1EF6"/>
    <w:sectPr w:rsidR="009D1EF6" w:rsidSect="00C60A0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E700B5"/>
    <w:multiLevelType w:val="hybridMultilevel"/>
    <w:tmpl w:val="0804C262"/>
    <w:lvl w:ilvl="0" w:tplc="50D0CA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2">
    <w:nsid w:val="14844685"/>
    <w:multiLevelType w:val="hybridMultilevel"/>
    <w:tmpl w:val="52367176"/>
    <w:lvl w:ilvl="0" w:tplc="1B5639D4">
      <w:start w:val="1"/>
      <w:numFmt w:val="bullet"/>
      <w:lvlText w:val="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82011E"/>
    <w:multiLevelType w:val="multilevel"/>
    <w:tmpl w:val="FBBAA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163D8C"/>
    <w:multiLevelType w:val="hybridMultilevel"/>
    <w:tmpl w:val="CC265422"/>
    <w:lvl w:ilvl="0" w:tplc="041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5">
    <w:nsid w:val="1F5F3DB7"/>
    <w:multiLevelType w:val="multilevel"/>
    <w:tmpl w:val="D1182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AE61FC"/>
    <w:multiLevelType w:val="hybridMultilevel"/>
    <w:tmpl w:val="8B62B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5B4830"/>
    <w:multiLevelType w:val="hybridMultilevel"/>
    <w:tmpl w:val="1F06AF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62464C8"/>
    <w:multiLevelType w:val="hybridMultilevel"/>
    <w:tmpl w:val="51F486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FA2652"/>
    <w:multiLevelType w:val="multilevel"/>
    <w:tmpl w:val="A07C2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F26BA6"/>
    <w:multiLevelType w:val="multilevel"/>
    <w:tmpl w:val="FF7A8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7"/>
  </w:num>
  <w:num w:numId="5">
    <w:abstractNumId w:val="5"/>
  </w:num>
  <w:num w:numId="6">
    <w:abstractNumId w:val="3"/>
  </w:num>
  <w:num w:numId="7">
    <w:abstractNumId w:val="10"/>
  </w:num>
  <w:num w:numId="8">
    <w:abstractNumId w:val="9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2C5"/>
    <w:rsid w:val="003222C5"/>
    <w:rsid w:val="004A1EC9"/>
    <w:rsid w:val="009D1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1E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4A1E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A1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1EC9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4A1EC9"/>
  </w:style>
  <w:style w:type="paragraph" w:styleId="a6">
    <w:name w:val="Normal (Web)"/>
    <w:basedOn w:val="a"/>
    <w:uiPriority w:val="99"/>
    <w:semiHidden/>
    <w:unhideWhenUsed/>
    <w:rsid w:val="004A1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4A1EC9"/>
    <w:rPr>
      <w:b/>
      <w:bCs/>
    </w:rPr>
  </w:style>
  <w:style w:type="character" w:customStyle="1" w:styleId="apple-converted-space">
    <w:name w:val="apple-converted-space"/>
    <w:basedOn w:val="a0"/>
    <w:rsid w:val="004A1EC9"/>
  </w:style>
  <w:style w:type="paragraph" w:styleId="a8">
    <w:name w:val="List Paragraph"/>
    <w:basedOn w:val="a"/>
    <w:uiPriority w:val="34"/>
    <w:qFormat/>
    <w:rsid w:val="004A1EC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4A1EC9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4A1EC9"/>
    <w:rPr>
      <w:color w:val="800080"/>
      <w:u w:val="single"/>
    </w:rPr>
  </w:style>
  <w:style w:type="paragraph" w:customStyle="1" w:styleId="xl63">
    <w:name w:val="xl63"/>
    <w:basedOn w:val="a"/>
    <w:rsid w:val="004A1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4">
    <w:name w:val="xl64"/>
    <w:basedOn w:val="a"/>
    <w:rsid w:val="004A1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5">
    <w:name w:val="xl65"/>
    <w:basedOn w:val="a"/>
    <w:rsid w:val="004A1EC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4A1EC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7">
    <w:name w:val="xl67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8">
    <w:name w:val="xl68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9">
    <w:name w:val="xl69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0">
    <w:name w:val="xl70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1">
    <w:name w:val="xl71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2">
    <w:name w:val="xl72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3">
    <w:name w:val="xl73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4">
    <w:name w:val="xl74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5">
    <w:name w:val="xl75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6">
    <w:name w:val="xl76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7">
    <w:name w:val="xl77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8">
    <w:name w:val="xl78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9">
    <w:name w:val="xl79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0">
    <w:name w:val="xl80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1">
    <w:name w:val="xl81"/>
    <w:basedOn w:val="a"/>
    <w:rsid w:val="004A1EC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2">
    <w:name w:val="xl82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3">
    <w:name w:val="xl83"/>
    <w:basedOn w:val="a"/>
    <w:rsid w:val="004A1EC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4">
    <w:name w:val="xl84"/>
    <w:basedOn w:val="a"/>
    <w:rsid w:val="004A1EC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5">
    <w:name w:val="xl85"/>
    <w:basedOn w:val="a"/>
    <w:rsid w:val="004A1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6">
    <w:name w:val="xl86"/>
    <w:basedOn w:val="a"/>
    <w:rsid w:val="004A1EC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7">
    <w:name w:val="xl87"/>
    <w:basedOn w:val="a"/>
    <w:rsid w:val="004A1EC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4A1E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A1EC9"/>
  </w:style>
  <w:style w:type="paragraph" w:styleId="ad">
    <w:name w:val="footer"/>
    <w:basedOn w:val="a"/>
    <w:link w:val="ae"/>
    <w:uiPriority w:val="99"/>
    <w:unhideWhenUsed/>
    <w:rsid w:val="004A1E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A1EC9"/>
  </w:style>
  <w:style w:type="table" w:customStyle="1" w:styleId="10">
    <w:name w:val="Сетка таблицы1"/>
    <w:basedOn w:val="a1"/>
    <w:next w:val="a3"/>
    <w:uiPriority w:val="59"/>
    <w:rsid w:val="004A1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E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1E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4A1E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A1E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1EC9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4A1EC9"/>
  </w:style>
  <w:style w:type="paragraph" w:styleId="a6">
    <w:name w:val="Normal (Web)"/>
    <w:basedOn w:val="a"/>
    <w:uiPriority w:val="99"/>
    <w:semiHidden/>
    <w:unhideWhenUsed/>
    <w:rsid w:val="004A1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4A1EC9"/>
    <w:rPr>
      <w:b/>
      <w:bCs/>
    </w:rPr>
  </w:style>
  <w:style w:type="character" w:customStyle="1" w:styleId="apple-converted-space">
    <w:name w:val="apple-converted-space"/>
    <w:basedOn w:val="a0"/>
    <w:rsid w:val="004A1EC9"/>
  </w:style>
  <w:style w:type="paragraph" w:styleId="a8">
    <w:name w:val="List Paragraph"/>
    <w:basedOn w:val="a"/>
    <w:uiPriority w:val="34"/>
    <w:qFormat/>
    <w:rsid w:val="004A1EC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4A1EC9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4A1EC9"/>
    <w:rPr>
      <w:color w:val="800080"/>
      <w:u w:val="single"/>
    </w:rPr>
  </w:style>
  <w:style w:type="paragraph" w:customStyle="1" w:styleId="xl63">
    <w:name w:val="xl63"/>
    <w:basedOn w:val="a"/>
    <w:rsid w:val="004A1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4">
    <w:name w:val="xl64"/>
    <w:basedOn w:val="a"/>
    <w:rsid w:val="004A1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5">
    <w:name w:val="xl65"/>
    <w:basedOn w:val="a"/>
    <w:rsid w:val="004A1EC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4A1EC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7">
    <w:name w:val="xl67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8">
    <w:name w:val="xl68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9">
    <w:name w:val="xl69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0">
    <w:name w:val="xl70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1">
    <w:name w:val="xl71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2">
    <w:name w:val="xl72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3">
    <w:name w:val="xl73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4">
    <w:name w:val="xl74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5">
    <w:name w:val="xl75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6">
    <w:name w:val="xl76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7">
    <w:name w:val="xl77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8">
    <w:name w:val="xl78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9">
    <w:name w:val="xl79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0">
    <w:name w:val="xl80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1">
    <w:name w:val="xl81"/>
    <w:basedOn w:val="a"/>
    <w:rsid w:val="004A1EC9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2">
    <w:name w:val="xl82"/>
    <w:basedOn w:val="a"/>
    <w:rsid w:val="004A1EC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3">
    <w:name w:val="xl83"/>
    <w:basedOn w:val="a"/>
    <w:rsid w:val="004A1EC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4">
    <w:name w:val="xl84"/>
    <w:basedOn w:val="a"/>
    <w:rsid w:val="004A1EC9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5">
    <w:name w:val="xl85"/>
    <w:basedOn w:val="a"/>
    <w:rsid w:val="004A1E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6">
    <w:name w:val="xl86"/>
    <w:basedOn w:val="a"/>
    <w:rsid w:val="004A1EC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7">
    <w:name w:val="xl87"/>
    <w:basedOn w:val="a"/>
    <w:rsid w:val="004A1EC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4A1E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A1EC9"/>
  </w:style>
  <w:style w:type="paragraph" w:styleId="ad">
    <w:name w:val="footer"/>
    <w:basedOn w:val="a"/>
    <w:link w:val="ae"/>
    <w:uiPriority w:val="99"/>
    <w:unhideWhenUsed/>
    <w:rsid w:val="004A1E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A1EC9"/>
  </w:style>
  <w:style w:type="table" w:customStyle="1" w:styleId="10">
    <w:name w:val="Сетка таблицы1"/>
    <w:basedOn w:val="a1"/>
    <w:next w:val="a3"/>
    <w:uiPriority w:val="59"/>
    <w:rsid w:val="004A1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15</Pages>
  <Words>1554</Words>
  <Characters>8859</Characters>
  <Application>Microsoft Office Word</Application>
  <DocSecurity>0</DocSecurity>
  <Lines>73</Lines>
  <Paragraphs>20</Paragraphs>
  <ScaleCrop>false</ScaleCrop>
  <Company>XTreme.ws</Company>
  <LinksUpToDate>false</LinksUpToDate>
  <CharactersWithSpaces>10393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2014-09-05T05:37:00Z</dcterms:created>
  <dcterms:modified xsi:type="dcterms:W3CDTF">2014-09-05T05:46:00Z</dcterms:modified>
</cp:coreProperties>
</file>